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13C" w:rsidRDefault="0096373F" w:rsidP="00963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73F">
        <w:rPr>
          <w:rFonts w:ascii="Times New Roman" w:hAnsi="Times New Roman" w:cs="Times New Roman"/>
          <w:b/>
          <w:sz w:val="28"/>
          <w:szCs w:val="28"/>
        </w:rPr>
        <w:t>Применение ментальных карт для систематизации знаний</w:t>
      </w:r>
    </w:p>
    <w:p w:rsidR="0096373F" w:rsidRPr="001C2875" w:rsidRDefault="0096373F" w:rsidP="0096373F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План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:rsidR="0096373F" w:rsidRDefault="0096373F" w:rsidP="0096373F">
      <w:pPr>
        <w:numPr>
          <w:ilvl w:val="0"/>
          <w:numId w:val="2"/>
        </w:num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D369F1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Что такое ментальная карта</w:t>
      </w:r>
    </w:p>
    <w:p w:rsidR="0096373F" w:rsidRPr="00D369F1" w:rsidRDefault="0096373F" w:rsidP="0096373F">
      <w:pPr>
        <w:numPr>
          <w:ilvl w:val="0"/>
          <w:numId w:val="2"/>
        </w:num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D369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Преимущества интеллект - карт перед другими методами</w:t>
      </w:r>
    </w:p>
    <w:p w:rsidR="0096373F" w:rsidRPr="00D369F1" w:rsidRDefault="0096373F" w:rsidP="0096373F">
      <w:pPr>
        <w:pStyle w:val="a3"/>
        <w:numPr>
          <w:ilvl w:val="0"/>
          <w:numId w:val="2"/>
        </w:num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D369F1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Правила создания  интеллект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-</w:t>
      </w:r>
      <w:r w:rsidRPr="00D369F1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карт</w:t>
      </w:r>
    </w:p>
    <w:p w:rsidR="0096373F" w:rsidRPr="001C2875" w:rsidRDefault="0096373F" w:rsidP="0096373F">
      <w:pPr>
        <w:numPr>
          <w:ilvl w:val="0"/>
          <w:numId w:val="2"/>
        </w:num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На что обратить внимание при </w:t>
      </w:r>
      <w:r w:rsidRPr="00D369F1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составлении ментальных карт</w:t>
      </w:r>
    </w:p>
    <w:p w:rsidR="0096373F" w:rsidRDefault="0096373F" w:rsidP="0096373F">
      <w:pPr>
        <w:numPr>
          <w:ilvl w:val="0"/>
          <w:numId w:val="2"/>
        </w:num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Компьютерные </w:t>
      </w:r>
      <w:r w:rsidRPr="001C2875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ы</w:t>
      </w:r>
      <w:r w:rsidRPr="001C2875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для создания ментальных карт</w:t>
      </w:r>
    </w:p>
    <w:p w:rsidR="0096373F" w:rsidRDefault="0096373F" w:rsidP="0096373F">
      <w:pPr>
        <w:numPr>
          <w:ilvl w:val="0"/>
          <w:numId w:val="2"/>
        </w:num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</w:t>
      </w:r>
      <w:r w:rsidRPr="0096373F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менение ментальных карт на уроках рус</w:t>
      </w:r>
      <w:r w:rsidR="005A24F4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ского языка и литературы </w:t>
      </w:r>
    </w:p>
    <w:p w:rsidR="006216F1" w:rsidRPr="006216F1" w:rsidRDefault="002D146D" w:rsidP="006223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6216F1" w:rsidRPr="006216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Что такое ментальная карта</w:t>
      </w:r>
    </w:p>
    <w:p w:rsidR="00622369" w:rsidRPr="001C2875" w:rsidRDefault="002D146D" w:rsidP="00480A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Современные реалии жизни требую</w:t>
      </w:r>
      <w:r w:rsidR="00D645EC" w:rsidRPr="00D64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от учителя непрерывного профессионального роста, творческого отношения к работе. </w:t>
      </w:r>
      <w:r w:rsidR="00480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Задача педагога</w:t>
      </w:r>
      <w:r w:rsidR="00480A8B" w:rsidRPr="00480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— сохранить индив</w:t>
      </w:r>
      <w:r w:rsidR="00467F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идуальность каждого учащегося, н</w:t>
      </w:r>
      <w:r w:rsidR="00480A8B" w:rsidRPr="00480A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аучить его думать креативно, развивать творческое мышление, вовлечь учащихся в активную творческую деятельность, где участники процесса обучения взаимодействуют друг с другом, строят диалоги и самостоятельно получают знания.</w:t>
      </w:r>
      <w:r w:rsidR="001359C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22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</w:t>
      </w:r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педагогу улучшить работу, сделать </w:t>
      </w:r>
      <w:r w:rsidR="00622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более радостной, эффективной новые технологии. Одна из них </w:t>
      </w:r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r w:rsidR="00622369" w:rsidRPr="001C2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«ментальные   карты »</w:t>
      </w:r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</w:t>
      </w:r>
      <w:r w:rsidR="00467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«интеллект-карты», или карты памяти</w:t>
      </w:r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</w:t>
      </w:r>
      <w:proofErr w:type="spellStart"/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майнд</w:t>
      </w:r>
      <w:r w:rsidR="006223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мэппинг</w:t>
      </w:r>
      <w:proofErr w:type="spellEnd"/>
      <w:r w:rsidR="00622369"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7C0F" w:rsidRPr="009A62B6" w:rsidRDefault="00A87C0F" w:rsidP="00A87C0F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7C0F">
        <w:rPr>
          <w:rStyle w:val="c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Ментальная карта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технология изображения информации в графическом виде.</w:t>
      </w:r>
    </w:p>
    <w:p w:rsidR="00D645EC" w:rsidRPr="00D645EC" w:rsidRDefault="00D645EC" w:rsidP="00480A8B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369" w:rsidRDefault="00622369" w:rsidP="00480A8B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П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ервые примеры создания интеллект</w:t>
      </w:r>
      <w:r w:rsidR="001359C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 можно встретить в научных трудах, созданных еще столетия назад, широкое их применение начало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во второй половине 20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века</w:t>
      </w:r>
      <w:r w:rsidR="0017311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благодаря английскому психологу </w:t>
      </w:r>
      <w:r w:rsidRPr="009A62B6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Тони </w:t>
      </w:r>
      <w:proofErr w:type="spellStart"/>
      <w:r w:rsidRPr="009A62B6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Бьюзену</w:t>
      </w:r>
      <w:proofErr w:type="spellEnd"/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Бьюзен</w:t>
      </w:r>
      <w:proofErr w:type="spellEnd"/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систематизировал использование ментальных карт, разработал правила и принципы их конструкции и приложил массу усилий для популяризации и распро</w:t>
      </w:r>
      <w:r w:rsidR="001666D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странения этой технологии. Из 100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книг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написанных </w:t>
      </w:r>
      <w:proofErr w:type="spellStart"/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Бьюз</w:t>
      </w:r>
      <w:r w:rsidR="0017311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еном</w:t>
      </w:r>
      <w:proofErr w:type="spellEnd"/>
      <w:r w:rsidR="0017311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посвященных этой тематике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самой известной является </w:t>
      </w:r>
      <w:r w:rsidRPr="009A62B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«Научите себя думать» — она входит в перечень 1000 величайших книг тысячелетия.</w:t>
      </w:r>
    </w:p>
    <w:p w:rsidR="00622369" w:rsidRPr="009A62B6" w:rsidRDefault="00622369" w:rsidP="00622369">
      <w:pPr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216F1" w:rsidRPr="006216F1" w:rsidRDefault="006216F1" w:rsidP="006216F1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720"/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</w:pPr>
      <w:r w:rsidRPr="006216F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Преимущества интеллект - карт перед другими методами</w:t>
      </w:r>
    </w:p>
    <w:p w:rsidR="00D977F3" w:rsidRPr="00E1493B" w:rsidRDefault="00491A56" w:rsidP="00D977F3">
      <w:pPr>
        <w:pStyle w:val="a4"/>
        <w:ind w:firstLine="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В чём же п</w:t>
      </w:r>
      <w:r w:rsidRPr="00D369F1">
        <w:rPr>
          <w:bCs/>
          <w:color w:val="000000"/>
          <w:sz w:val="28"/>
          <w:szCs w:val="28"/>
        </w:rPr>
        <w:t>реимущества интеллект - карт перед другими методами</w:t>
      </w:r>
      <w:r>
        <w:rPr>
          <w:bCs/>
          <w:color w:val="000000"/>
          <w:sz w:val="28"/>
          <w:szCs w:val="28"/>
        </w:rPr>
        <w:t>?</w:t>
      </w:r>
      <w:r w:rsidRPr="00491A56">
        <w:rPr>
          <w:color w:val="404040"/>
          <w:sz w:val="28"/>
          <w:szCs w:val="28"/>
        </w:rPr>
        <w:t xml:space="preserve"> </w:t>
      </w:r>
      <w:r w:rsidRPr="00B44E4C">
        <w:rPr>
          <w:color w:val="404040"/>
          <w:sz w:val="28"/>
          <w:szCs w:val="28"/>
        </w:rPr>
        <w:t>Здесь удачно совмещены психология, мнемоника и нейролингвистика.</w:t>
      </w:r>
      <w:r w:rsidRPr="00491A56">
        <w:rPr>
          <w:color w:val="000000"/>
          <w:sz w:val="28"/>
          <w:szCs w:val="28"/>
        </w:rPr>
        <w:t xml:space="preserve"> </w:t>
      </w:r>
      <w:r w:rsidRPr="001C2875">
        <w:rPr>
          <w:color w:val="000000"/>
          <w:sz w:val="28"/>
          <w:szCs w:val="28"/>
        </w:rPr>
        <w:t xml:space="preserve">Эффективное использование мозга - вот к чему стремился Тони </w:t>
      </w:r>
      <w:proofErr w:type="spellStart"/>
      <w:r w:rsidRPr="001C2875">
        <w:rPr>
          <w:color w:val="000000"/>
          <w:sz w:val="28"/>
          <w:szCs w:val="28"/>
        </w:rPr>
        <w:t>Бьюзен</w:t>
      </w:r>
      <w:proofErr w:type="spellEnd"/>
      <w:r w:rsidRPr="001C2875">
        <w:rPr>
          <w:color w:val="000000"/>
          <w:sz w:val="28"/>
          <w:szCs w:val="28"/>
        </w:rPr>
        <w:t>. Изучая психологию, нейрофизиологию мозга, нейролингвистику, кибернетику, теорию восприятия, теорию творческого мышления и общие науки, Тон</w:t>
      </w:r>
      <w:r>
        <w:rPr>
          <w:color w:val="000000"/>
          <w:sz w:val="28"/>
          <w:szCs w:val="28"/>
        </w:rPr>
        <w:t xml:space="preserve">и </w:t>
      </w:r>
      <w:proofErr w:type="spellStart"/>
      <w:r>
        <w:rPr>
          <w:color w:val="000000"/>
          <w:sz w:val="28"/>
          <w:szCs w:val="28"/>
        </w:rPr>
        <w:t>Бьюзен</w:t>
      </w:r>
      <w:proofErr w:type="spellEnd"/>
      <w:r>
        <w:rPr>
          <w:color w:val="000000"/>
          <w:sz w:val="28"/>
          <w:szCs w:val="28"/>
        </w:rPr>
        <w:t xml:space="preserve"> пришел к </w:t>
      </w:r>
      <w:r w:rsidR="006216F1">
        <w:rPr>
          <w:color w:val="000000"/>
          <w:sz w:val="28"/>
          <w:szCs w:val="28"/>
        </w:rPr>
        <w:t xml:space="preserve"> заключению, что </w:t>
      </w:r>
      <w:r w:rsidR="006216F1" w:rsidRPr="001C2875">
        <w:rPr>
          <w:color w:val="000000"/>
          <w:sz w:val="28"/>
          <w:szCs w:val="28"/>
        </w:rPr>
        <w:t xml:space="preserve">мышление наиболее эффективно тогда, когда мы используем и правое, и левое полушария мозга. </w:t>
      </w:r>
      <w:r w:rsidR="006216F1" w:rsidRPr="001C2875">
        <w:rPr>
          <w:color w:val="000000"/>
          <w:sz w:val="28"/>
          <w:szCs w:val="28"/>
        </w:rPr>
        <w:lastRenderedPageBreak/>
        <w:t xml:space="preserve">Именно </w:t>
      </w:r>
      <w:r w:rsidR="00D977F3">
        <w:rPr>
          <w:color w:val="000000"/>
          <w:sz w:val="28"/>
          <w:szCs w:val="28"/>
        </w:rPr>
        <w:t>на этом основана работа карт памяти</w:t>
      </w:r>
      <w:r w:rsidR="006216F1" w:rsidRPr="001C2875">
        <w:rPr>
          <w:color w:val="000000"/>
          <w:sz w:val="28"/>
          <w:szCs w:val="28"/>
        </w:rPr>
        <w:t>.</w:t>
      </w:r>
      <w:r w:rsidR="00D977F3" w:rsidRPr="00D977F3">
        <w:rPr>
          <w:sz w:val="28"/>
          <w:szCs w:val="28"/>
        </w:rPr>
        <w:t xml:space="preserve"> </w:t>
      </w:r>
      <w:r w:rsidR="00D977F3" w:rsidRPr="00E1493B">
        <w:rPr>
          <w:sz w:val="28"/>
          <w:szCs w:val="28"/>
        </w:rPr>
        <w:t>Благодаря визуализации процессов мышления  метод  интеллект-карт  позволяет: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глубоко изучать личность учащихся и обнаруживать причины их  когнитивных и эмоциональных затруднений;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вести мониторинг когнитивных и личностных изменений, происходящих с учащимися в образовательном процессе;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развивать креативность школьников;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формировать коммуникативную компетентность в процессе групповой деятельности по составлению интеллект-карт;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 xml:space="preserve">формировать </w:t>
      </w:r>
      <w:proofErr w:type="spellStart"/>
      <w:r w:rsidRPr="00E1493B">
        <w:rPr>
          <w:sz w:val="28"/>
          <w:szCs w:val="28"/>
        </w:rPr>
        <w:t>общеучебные</w:t>
      </w:r>
      <w:proofErr w:type="spellEnd"/>
      <w:r w:rsidRPr="00E1493B">
        <w:rPr>
          <w:sz w:val="28"/>
          <w:szCs w:val="28"/>
        </w:rPr>
        <w:t xml:space="preserve"> умения, связанные с восприятием, переработкой и обменом информацией (конспектирование, аннотирование, участие в дискуссиях,, подготовка док</w:t>
      </w:r>
      <w:r>
        <w:rPr>
          <w:sz w:val="28"/>
          <w:szCs w:val="28"/>
        </w:rPr>
        <w:t>ладов, написание рефератов, сочинений</w:t>
      </w:r>
      <w:r w:rsidRPr="00E1493B">
        <w:rPr>
          <w:sz w:val="28"/>
          <w:szCs w:val="28"/>
        </w:rPr>
        <w:t>, аналитических обзоров и т.д.);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улучшать все виды памяти (кратковременную, долговременную, семантическую, образную и т.д.) учащихся;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ускорять процесс обучения;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 xml:space="preserve"> формировать организационно</w:t>
      </w:r>
      <w:r>
        <w:rPr>
          <w:sz w:val="28"/>
          <w:szCs w:val="28"/>
        </w:rPr>
        <w:t>-</w:t>
      </w:r>
      <w:r w:rsidRPr="00E1493B">
        <w:rPr>
          <w:sz w:val="28"/>
          <w:szCs w:val="28"/>
        </w:rPr>
        <w:t xml:space="preserve"> </w:t>
      </w:r>
      <w:proofErr w:type="spellStart"/>
      <w:r w:rsidRPr="00E1493B">
        <w:rPr>
          <w:sz w:val="28"/>
          <w:szCs w:val="28"/>
        </w:rPr>
        <w:t>деятельностные</w:t>
      </w:r>
      <w:proofErr w:type="spellEnd"/>
      <w:r w:rsidRPr="00E1493B">
        <w:rPr>
          <w:sz w:val="28"/>
          <w:szCs w:val="28"/>
        </w:rPr>
        <w:t xml:space="preserve"> умения; </w:t>
      </w:r>
    </w:p>
    <w:p w:rsidR="00D977F3" w:rsidRPr="00E1493B" w:rsidRDefault="00D977F3" w:rsidP="00D977F3">
      <w:pPr>
        <w:pStyle w:val="a4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E1493B">
        <w:rPr>
          <w:sz w:val="28"/>
          <w:szCs w:val="28"/>
        </w:rPr>
        <w:t>формировать умения, связанные с контролем собственной интеллектуальной деятельности;</w:t>
      </w:r>
    </w:p>
    <w:p w:rsidR="00D977F3" w:rsidRDefault="00D977F3" w:rsidP="00D977F3">
      <w:pPr>
        <w:pStyle w:val="a4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E1493B">
        <w:rPr>
          <w:sz w:val="28"/>
          <w:szCs w:val="28"/>
        </w:rPr>
        <w:t>учить учащихся решать проблемы.</w:t>
      </w:r>
    </w:p>
    <w:p w:rsidR="002A44E2" w:rsidRPr="00D977F3" w:rsidRDefault="006216F1" w:rsidP="00D977F3">
      <w:pPr>
        <w:pStyle w:val="a4"/>
        <w:spacing w:line="360" w:lineRule="auto"/>
        <w:ind w:left="360"/>
        <w:jc w:val="both"/>
        <w:rPr>
          <w:sz w:val="28"/>
          <w:szCs w:val="28"/>
        </w:rPr>
      </w:pPr>
      <w:r w:rsidRPr="00D977F3">
        <w:rPr>
          <w:i/>
          <w:color w:val="000000"/>
          <w:sz w:val="28"/>
          <w:szCs w:val="28"/>
        </w:rPr>
        <w:t xml:space="preserve"> </w:t>
      </w:r>
      <w:r w:rsidR="002A44E2" w:rsidRPr="00D977F3">
        <w:rPr>
          <w:bCs/>
          <w:i/>
          <w:color w:val="000000"/>
          <w:sz w:val="28"/>
          <w:szCs w:val="28"/>
        </w:rPr>
        <w:t>Преимущества интеллект - карт перед другими методами:</w:t>
      </w:r>
    </w:p>
    <w:p w:rsidR="002A44E2" w:rsidRPr="002A44E2" w:rsidRDefault="002A44E2" w:rsidP="002A44E2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экономия 50% времени на конспект;</w:t>
      </w:r>
    </w:p>
    <w:p w:rsidR="002A44E2" w:rsidRPr="002A44E2" w:rsidRDefault="002A44E2" w:rsidP="002A44E2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концентрация информации на важных моментах;</w:t>
      </w:r>
    </w:p>
    <w:p w:rsidR="002A44E2" w:rsidRPr="002A44E2" w:rsidRDefault="002A44E2" w:rsidP="002A44E2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визуально четкие ассоциации;</w:t>
      </w:r>
    </w:p>
    <w:p w:rsidR="002A44E2" w:rsidRPr="002A44E2" w:rsidRDefault="002A44E2" w:rsidP="002A44E2">
      <w:pPr>
        <w:numPr>
          <w:ilvl w:val="0"/>
          <w:numId w:val="10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улучшение запоминания.</w:t>
      </w:r>
    </w:p>
    <w:p w:rsidR="002A44E2" w:rsidRPr="002A44E2" w:rsidRDefault="002A44E2" w:rsidP="002A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216F1" w:rsidRDefault="006216F1" w:rsidP="006216F1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284"/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</w:pPr>
    </w:p>
    <w:p w:rsidR="006216F1" w:rsidRDefault="006216F1" w:rsidP="006216F1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284"/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</w:pPr>
      <w:r w:rsidRPr="006216F1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Правила создания  интеллект-</w:t>
      </w:r>
      <w:r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 карт</w:t>
      </w:r>
    </w:p>
    <w:p w:rsidR="00635026" w:rsidRPr="00635026" w:rsidRDefault="00635026" w:rsidP="00635026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635026">
        <w:rPr>
          <w:rFonts w:ascii="Times New Roman" w:hAnsi="Times New Roman" w:cs="Times New Roman"/>
          <w:sz w:val="28"/>
          <w:szCs w:val="28"/>
        </w:rPr>
        <w:t xml:space="preserve">Внешне интеллект-карта напоминает нейроны в нашем мозге. В центре — основное, а затем, как в дереве — в разные стороны расходятся «ветки». </w:t>
      </w:r>
      <w:r w:rsidRPr="00635026">
        <w:rPr>
          <w:rFonts w:ascii="Times New Roman" w:hAnsi="Times New Roman" w:cs="Times New Roman"/>
          <w:sz w:val="28"/>
          <w:szCs w:val="28"/>
        </w:rPr>
        <w:lastRenderedPageBreak/>
        <w:t>Сначала — толстые, и их не много — это как бы основные направления. Затем от них уже отходят более тонкие, и эх становится все больше — идет конкретика, детализация.</w:t>
      </w:r>
    </w:p>
    <w:p w:rsidR="006216F1" w:rsidRPr="001C2875" w:rsidRDefault="006216F1" w:rsidP="006216F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</w:t>
      </w:r>
      <w:r w:rsidR="004F2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здания карт используются </w:t>
      </w: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цветные карандаши, маркеры и т. д.</w:t>
      </w:r>
    </w:p>
    <w:p w:rsidR="006216F1" w:rsidRPr="001C2875" w:rsidRDefault="006216F1" w:rsidP="006216F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идея, проблема или слово располагается в центре.</w:t>
      </w:r>
    </w:p>
    <w:p w:rsidR="006216F1" w:rsidRPr="001C2875" w:rsidRDefault="006216F1" w:rsidP="006216F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изображения центральной идеи можно использовать рисунки, картинки. Каждая главная ветвь имеет свой цвет.</w:t>
      </w:r>
    </w:p>
    <w:p w:rsidR="006216F1" w:rsidRPr="001C2875" w:rsidRDefault="006216F1" w:rsidP="006216F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Главные ветви соединяются с центральной идеей, а ветви второго, третьего и т.д. порядка соединяются с главными ветвями.</w:t>
      </w:r>
    </w:p>
    <w:p w:rsidR="004F2B23" w:rsidRDefault="006216F1" w:rsidP="00741B7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Ветви должны быть изогнутыми, а не прямыми (как ветви дерева). живыми, гибкими – в общем, органическими. </w:t>
      </w:r>
    </w:p>
    <w:p w:rsidR="006216F1" w:rsidRPr="001C2875" w:rsidRDefault="006216F1" w:rsidP="00741B7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каждой линией – ветвью пишется ключевое слово. Каждое слово содержит тысячи возможных ассоциаций, поэтому склеивание слов уменьшает свободу мышления. Раздельное написание слов может привести к новым идеям.</w:t>
      </w:r>
    </w:p>
    <w:p w:rsidR="006216F1" w:rsidRPr="001C2875" w:rsidRDefault="006216F1" w:rsidP="006216F1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лучшего запоминания и усвоения желательно использовать рисунки, картинки, ассоциации о каждом слове.</w:t>
      </w:r>
    </w:p>
    <w:p w:rsidR="009142A8" w:rsidRPr="009142A8" w:rsidRDefault="006216F1" w:rsidP="009142A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Разросшиеся ветви можно заключать в контуры, чтобы они не смешивались с соседними ветвями.</w:t>
      </w:r>
    </w:p>
    <w:p w:rsidR="009142A8" w:rsidRPr="009142A8" w:rsidRDefault="009142A8" w:rsidP="009142A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2A8">
        <w:rPr>
          <w:rFonts w:ascii="Times New Roman" w:hAnsi="Times New Roman" w:cs="Times New Roman"/>
          <w:sz w:val="28"/>
          <w:szCs w:val="28"/>
        </w:rPr>
        <w:t>Главное – помнить, что человеческий мозг не сможет воспринимать и запомнить более чем 7 главных ветвей. Это основное и главное правило при составлении грамотной интеллект</w:t>
      </w:r>
      <w:r w:rsidRPr="009142A8">
        <w:rPr>
          <w:rFonts w:ascii="Times New Roman" w:hAnsi="Times New Roman" w:cs="Times New Roman"/>
          <w:sz w:val="28"/>
          <w:szCs w:val="28"/>
        </w:rPr>
        <w:noBreakHyphen/>
        <w:t>карты.</w:t>
      </w:r>
    </w:p>
    <w:p w:rsidR="009142A8" w:rsidRPr="009142A8" w:rsidRDefault="009142A8" w:rsidP="009142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345B" w:rsidRPr="00931289" w:rsidRDefault="00CD345B" w:rsidP="00CD34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Каким </w:t>
      </w:r>
      <w:r w:rsidRPr="009312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должен быть стиль ментальной карты?</w:t>
      </w:r>
    </w:p>
    <w:p w:rsidR="00CD345B" w:rsidRPr="001C2875" w:rsidRDefault="00CD345B" w:rsidP="00CD345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31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Стиль карты важно сделать </w:t>
      </w:r>
      <w:r w:rsidR="00843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индивидуальным и </w:t>
      </w:r>
      <w:r w:rsidRPr="00931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запоминающимся! Для этого можно использовать юмор, нестандартность (большое делаем маленьким, маленькое боль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шим и т.д.) С практикой появляется</w:t>
      </w:r>
      <w:r w:rsidRPr="00931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собственный неповторимый стиль. Важно, чтобы, в первую очередь, ментальная карт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нравилась самому автору!</w:t>
      </w:r>
    </w:p>
    <w:p w:rsidR="006216F1" w:rsidRPr="001C2875" w:rsidRDefault="006216F1" w:rsidP="006216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793A" w:rsidRPr="001C2875" w:rsidRDefault="0058793A" w:rsidP="0058793A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284"/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На что обратить внимание при </w:t>
      </w:r>
      <w:r w:rsidRPr="0058793A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составлении ментальных карт</w:t>
      </w:r>
    </w:p>
    <w:p w:rsidR="0058793A" w:rsidRPr="001C2875" w:rsidRDefault="004F2B23" w:rsidP="004F2B23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1.</w:t>
      </w:r>
      <w:r w:rsidR="0058793A" w:rsidRPr="001C287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Яркие цвета</w:t>
      </w:r>
      <w:r w:rsidR="00AA1B8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="00AA1B8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="0058793A"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Психология человека устроена таким образом, что сначала мы воспринимаем цвета, линии, общую структуру, а по</w:t>
      </w:r>
      <w:r w:rsidR="00AA1B8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том уже вдаемся в символы, которыми </w:t>
      </w:r>
      <w:r w:rsidR="0058793A"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 являются буквы, составляющие текст. Поэтому </w:t>
      </w:r>
      <w:r w:rsidR="00AA1B8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полезно выделять главные, важные </w:t>
      </w:r>
      <w:r w:rsidR="0058793A"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моменты яркими ручками, маркерами, карандашами и прочим.</w:t>
      </w:r>
    </w:p>
    <w:p w:rsidR="004F2B23" w:rsidRDefault="0058793A" w:rsidP="004F2B23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2. Особенные стили</w:t>
      </w:r>
      <w:r w:rsidR="00AA1B8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. </w:t>
      </w:r>
      <w:r w:rsidR="004F2B2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Основываясь на том же принципе психологии, будет неплохо, если при использовании карты каждая ветвь будет оформлена в каком-то особенном, отличном от других ветвей стиле. В этом случае будет меньше шансов спутать информацию, так как данные не будут ассоциироваться друг с другом на </w:t>
      </w:r>
      <w:r w:rsidRPr="0058793A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подсознательном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уровне.</w:t>
      </w:r>
      <w:r w:rsidR="004F2B2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 </w:t>
      </w:r>
      <w:r w:rsidR="00AA1B8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</w:p>
    <w:p w:rsidR="0058793A" w:rsidRPr="001C2875" w:rsidRDefault="0058793A" w:rsidP="004F2B23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3. Система обозначений</w:t>
      </w:r>
      <w:r w:rsidR="00AA1B8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  <w:r w:rsidR="004F2B2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Цепочка мыслей в сознан</w:t>
      </w:r>
      <w:r w:rsidR="00AA1B8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ии может возникать очень быстро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 так же быстро сменяться другой. Поэтому, чтобы исключить риск неполного заполнения ментальн</w:t>
      </w:r>
      <w:r w:rsidR="00CD345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ой карты, лучше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заранее придумать и ввести в использование свою собственную систему символов.</w:t>
      </w:r>
    </w:p>
    <w:p w:rsidR="0058793A" w:rsidRPr="001C2875" w:rsidRDefault="0058793A" w:rsidP="004F2B23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4. Иллюстрации и изображения</w:t>
      </w:r>
      <w:r w:rsidR="00D977F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  <w:r w:rsidR="004F2B2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="00CD345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Не рекомендуется ограничиваться 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одним только текстом. Дополнительные визуальные материалы сделают заключенную в карту информацию еще более простой для восприятия.</w:t>
      </w:r>
    </w:p>
    <w:p w:rsidR="0058793A" w:rsidRPr="001C2875" w:rsidRDefault="0058793A" w:rsidP="004F2B23">
      <w:pPr>
        <w:shd w:val="clear" w:color="auto" w:fill="FFFFFF"/>
        <w:spacing w:after="240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5. Дополнительные заметки</w:t>
      </w:r>
      <w:r w:rsidR="00D977F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.</w:t>
      </w:r>
      <w:r w:rsidR="004F2B23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Весь эффект может быть потерян, если</w:t>
      </w:r>
      <w:r w:rsidR="002A44E2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тексты будут большими</w:t>
      </w:r>
      <w:r w:rsidRPr="001C287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Для углубления материала можно использовать сноски на специальные небольшие бумажки-закладки, где упомянутая тема будет пояснена чуть более подробно, чем это позволяет карта.</w:t>
      </w:r>
    </w:p>
    <w:p w:rsidR="004F2B23" w:rsidRPr="004F2B23" w:rsidRDefault="004F2B23" w:rsidP="004F2B23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644"/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</w:pPr>
      <w:r w:rsidRPr="004F2B23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Компьютерные </w:t>
      </w:r>
      <w:r w:rsidRPr="001C2875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программ</w:t>
      </w:r>
      <w:r w:rsidRPr="004F2B23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ы</w:t>
      </w:r>
      <w:r w:rsidRPr="001C2875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 для создания ментальных карт</w:t>
      </w:r>
    </w:p>
    <w:p w:rsid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</w:t>
      </w:r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 обязательно со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ставлять всю карту от руки, </w:t>
      </w:r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существуют специальные программы, помогающие выполнять </w:t>
      </w:r>
      <w:r w:rsidR="007740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карты памяти </w:t>
      </w:r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цифровом режиме.</w:t>
      </w:r>
    </w:p>
    <w:p w:rsidR="004F2B23" w:rsidRP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Вот некоторые из них:</w:t>
      </w:r>
    </w:p>
    <w:p w:rsid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iMindMap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— очень удобна в обращении, получаются красивые и эффектные карты. </w:t>
      </w:r>
    </w:p>
    <w:p w:rsid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Coggle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– простой интерфейс и обилие функций. Позволяет создать качественные ментальные карты за короткое время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</w:p>
    <w:p w:rsid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Xmind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– популярная </w:t>
      </w: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кросс-платформенная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программа, существующая в платной и бесплатной версиях. </w:t>
      </w:r>
    </w:p>
    <w:p w:rsid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Mapul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– платная программа, работающая на ежемесячной подписке. Отлична своим оригинальным оформлением. </w:t>
      </w:r>
    </w:p>
    <w:p w:rsidR="00CD345B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MindMeister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– простая программа без запутанного интерфейса. Есть приложение для </w:t>
      </w: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Android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 </w:t>
      </w: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iOS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Вообще платная, но имеется бесплатная пробная версия. </w:t>
      </w:r>
    </w:p>
    <w:p w:rsidR="004F2B23" w:rsidRPr="004F2B23" w:rsidRDefault="004F2B23" w:rsidP="004F2B23">
      <w:pPr>
        <w:shd w:val="clear" w:color="auto" w:fill="FFFFFF"/>
        <w:spacing w:after="312" w:line="240" w:lineRule="auto"/>
        <w:ind w:firstLine="48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WiseMapping</w:t>
      </w:r>
      <w:proofErr w:type="spellEnd"/>
      <w:r w:rsidRPr="004F2B23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– программа, позволяющая работать над картами в режиме онлайн, без скачивания на свой компьютер. Поддерживает как совместную, так и персональную работу. Позволяет экспортировать готовый продукт в другой формат, вставлять в сайты, презентации и прочее.</w:t>
      </w:r>
    </w:p>
    <w:p w:rsidR="00CD345B" w:rsidRPr="00CD345B" w:rsidRDefault="00CD345B" w:rsidP="00CD345B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644"/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</w:pPr>
      <w:r w:rsidRPr="001C2875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При</w:t>
      </w:r>
      <w:r w:rsidRPr="00CD345B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менение ментальных карт на </w:t>
      </w:r>
      <w:r w:rsidR="00774096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>уроках русского языка и</w:t>
      </w:r>
      <w:r w:rsidRPr="00CD345B">
        <w:rPr>
          <w:rFonts w:ascii="Times New Roman" w:eastAsia="Times New Roman" w:hAnsi="Times New Roman" w:cs="Times New Roman"/>
          <w:b/>
          <w:i/>
          <w:color w:val="2E2E2E"/>
          <w:sz w:val="28"/>
          <w:szCs w:val="28"/>
          <w:lang w:eastAsia="ru-RU"/>
        </w:rPr>
        <w:t xml:space="preserve"> литературы </w:t>
      </w:r>
    </w:p>
    <w:p w:rsidR="001359C2" w:rsidRPr="002A44E2" w:rsidRDefault="001359C2" w:rsidP="001359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lastRenderedPageBreak/>
        <w:t xml:space="preserve">Метод интеллект - карт можно использовать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на уроках </w:t>
      </w:r>
      <w:r w:rsidRPr="002A44E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 разных типах и формах урока: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нового материала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материала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материала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доклада, реферата, научно-исследовательской работы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проекта, презентации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аннотирование</w:t>
      </w:r>
    </w:p>
    <w:p w:rsidR="001359C2" w:rsidRPr="002A44E2" w:rsidRDefault="001359C2" w:rsidP="001359C2">
      <w:pPr>
        <w:numPr>
          <w:ilvl w:val="0"/>
          <w:numId w:val="1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конспектирование</w:t>
      </w:r>
    </w:p>
    <w:p w:rsidR="00D977F3" w:rsidRDefault="001359C2" w:rsidP="00D977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4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4DD0" w:rsidRPr="00D977F3" w:rsidRDefault="00173112" w:rsidP="00D977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Мыслительные карты на уроках 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русского </w:t>
      </w: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можно использовать при работе с лекс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ическим материалом </w:t>
      </w: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при введении терминов, 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обобщении, повторении, </w:t>
      </w: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контроле. Использование картинок и образов облегчает понимание и запоминание значения материала.</w:t>
      </w:r>
    </w:p>
    <w:p w:rsidR="000E4DD0" w:rsidRPr="001359C2" w:rsidRDefault="00173112" w:rsidP="000E4DD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уроках литературы можно составлять карты о писателях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поэтах</w:t>
      </w: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которые могут включать в себя 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биографию мастеров слова, </w:t>
      </w: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их основные произведения, ассоциации к ним, строки из сти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хотворений, </w:t>
      </w:r>
      <w:r w:rsidR="00774096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афоризмы </w:t>
      </w:r>
      <w:r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 т. д.</w:t>
      </w:r>
      <w:r w:rsidR="000E4DD0" w:rsidRPr="00135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DD0" w:rsidRPr="001359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Читая книгу, можно составить ее краткий конспект, отметив ключевые моменты, расписав систему героев,   сохранив интересные цитаты.</w:t>
      </w:r>
    </w:p>
    <w:p w:rsidR="000E4DD0" w:rsidRPr="009142A8" w:rsidRDefault="000E4DD0" w:rsidP="000E4D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Ментальные карты – это простой, эффективный и </w:t>
      </w:r>
      <w:r w:rsidRPr="00135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полюбившийся уже многим ученикам </w:t>
      </w:r>
      <w:r w:rsidRPr="0091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Pr="00135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систематизации и обобщения материала</w:t>
      </w:r>
      <w:r w:rsidRPr="0091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35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91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подготовке к сочинению ментальные карты </w:t>
      </w:r>
      <w:r w:rsidRPr="00135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создавать в несколько этапов, переосмысливая, расширяя и дополняя материал. </w:t>
      </w:r>
    </w:p>
    <w:p w:rsidR="00173112" w:rsidRDefault="009142A8" w:rsidP="000E4DD0">
      <w:pPr>
        <w:shd w:val="clear" w:color="auto" w:fill="FFFFFF"/>
        <w:spacing w:before="100" w:beforeAutospacing="1" w:after="100" w:afterAutospacing="1" w:line="240" w:lineRule="auto"/>
        <w:rPr>
          <w:color w:val="333333"/>
          <w:sz w:val="21"/>
          <w:szCs w:val="21"/>
          <w:shd w:val="clear" w:color="auto" w:fill="FFFFFF"/>
        </w:rPr>
      </w:pPr>
      <w:r w:rsidRPr="0091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E4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оздавать ментальную карту несложно, при этом ученик получает удовольствие от  творческого процесса и тратит</w:t>
      </w:r>
      <w:r w:rsidRPr="0091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меньше времени, чем на работу с линейными текстами. </w:t>
      </w:r>
    </w:p>
    <w:p w:rsidR="00E07310" w:rsidRDefault="00173112" w:rsidP="00774096">
      <w:pPr>
        <w:pStyle w:val="a4"/>
        <w:shd w:val="clear" w:color="auto" w:fill="FFFFFF"/>
        <w:spacing w:before="0" w:beforeAutospacing="0" w:after="312" w:afterAutospacing="0"/>
        <w:rPr>
          <w:i/>
          <w:color w:val="333333"/>
          <w:sz w:val="28"/>
          <w:szCs w:val="28"/>
          <w:shd w:val="clear" w:color="auto" w:fill="FFFFFF"/>
        </w:rPr>
      </w:pPr>
      <w:r w:rsidRPr="00774096">
        <w:rPr>
          <w:i/>
          <w:color w:val="333333"/>
          <w:sz w:val="28"/>
          <w:szCs w:val="28"/>
          <w:shd w:val="clear" w:color="auto" w:fill="FFFFFF"/>
        </w:rPr>
        <w:t xml:space="preserve">Литература: </w:t>
      </w:r>
      <w:r w:rsidR="00E07310">
        <w:rPr>
          <w:i/>
          <w:color w:val="333333"/>
          <w:sz w:val="28"/>
          <w:szCs w:val="28"/>
          <w:shd w:val="clear" w:color="auto" w:fill="FFFFFF"/>
        </w:rPr>
        <w:t xml:space="preserve">   </w:t>
      </w:r>
    </w:p>
    <w:p w:rsidR="00E07310" w:rsidRDefault="00E07310" w:rsidP="00774096">
      <w:pPr>
        <w:pStyle w:val="a4"/>
        <w:shd w:val="clear" w:color="auto" w:fill="FFFFFF"/>
        <w:spacing w:before="0" w:beforeAutospacing="0" w:after="312" w:afterAutospacing="0"/>
        <w:rPr>
          <w:i/>
          <w:color w:val="333333"/>
          <w:sz w:val="28"/>
          <w:szCs w:val="28"/>
          <w:shd w:val="clear" w:color="auto" w:fill="FFFFFF"/>
        </w:rPr>
      </w:pPr>
      <w:r>
        <w:rPr>
          <w:i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74096" w:rsidRPr="00774096">
        <w:rPr>
          <w:color w:val="333333"/>
          <w:sz w:val="28"/>
          <w:szCs w:val="28"/>
          <w:shd w:val="clear" w:color="auto" w:fill="FFFFFF"/>
        </w:rPr>
        <w:t>Бьюзен.Т</w:t>
      </w:r>
      <w:proofErr w:type="spellEnd"/>
      <w:r w:rsidR="00774096" w:rsidRPr="00774096">
        <w:rPr>
          <w:color w:val="333333"/>
          <w:sz w:val="28"/>
          <w:szCs w:val="28"/>
          <w:shd w:val="clear" w:color="auto" w:fill="FFFFFF"/>
        </w:rPr>
        <w:t>. Карты памяти. Готовимся к экзаменам. — Ми</w:t>
      </w:r>
      <w:r>
        <w:rPr>
          <w:color w:val="333333"/>
          <w:sz w:val="28"/>
          <w:szCs w:val="28"/>
          <w:shd w:val="clear" w:color="auto" w:fill="FFFFFF"/>
        </w:rPr>
        <w:t xml:space="preserve">нск.: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Росмэн-Пресс</w:t>
      </w:r>
      <w:proofErr w:type="spellEnd"/>
      <w:r>
        <w:rPr>
          <w:color w:val="333333"/>
          <w:sz w:val="28"/>
          <w:szCs w:val="28"/>
          <w:shd w:val="clear" w:color="auto" w:fill="FFFFFF"/>
        </w:rPr>
        <w:t>, 2007. — 120</w:t>
      </w:r>
      <w:r w:rsidR="00774096" w:rsidRPr="00774096">
        <w:rPr>
          <w:color w:val="333333"/>
          <w:sz w:val="28"/>
          <w:szCs w:val="28"/>
          <w:shd w:val="clear" w:color="auto" w:fill="FFFFFF"/>
        </w:rPr>
        <w:t>с.</w:t>
      </w:r>
      <w:r>
        <w:rPr>
          <w:i/>
          <w:color w:val="333333"/>
          <w:sz w:val="28"/>
          <w:szCs w:val="28"/>
          <w:shd w:val="clear" w:color="auto" w:fill="FFFFFF"/>
        </w:rPr>
        <w:t xml:space="preserve">   </w:t>
      </w:r>
    </w:p>
    <w:p w:rsidR="00774096" w:rsidRPr="00E07310" w:rsidRDefault="00173112" w:rsidP="00774096">
      <w:pPr>
        <w:pStyle w:val="a4"/>
        <w:shd w:val="clear" w:color="auto" w:fill="FFFFFF"/>
        <w:spacing w:before="0" w:beforeAutospacing="0" w:after="312" w:afterAutospacing="0"/>
        <w:rPr>
          <w:rFonts w:ascii="Arial" w:hAnsi="Arial" w:cs="Arial"/>
          <w:color w:val="000000"/>
          <w:sz w:val="21"/>
          <w:szCs w:val="21"/>
        </w:rPr>
      </w:pPr>
      <w:r w:rsidRPr="00774096">
        <w:rPr>
          <w:color w:val="333333"/>
          <w:sz w:val="28"/>
          <w:szCs w:val="28"/>
          <w:shd w:val="clear" w:color="auto" w:fill="FFFFFF"/>
        </w:rPr>
        <w:t xml:space="preserve">Тони и 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Бари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Бьюзен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>. “Супермышление”.М,200</w:t>
      </w:r>
      <w:r w:rsidR="00774096">
        <w:rPr>
          <w:color w:val="333333"/>
          <w:sz w:val="28"/>
          <w:szCs w:val="28"/>
          <w:shd w:val="clear" w:color="auto" w:fill="FFFFFF"/>
        </w:rPr>
        <w:t>1</w:t>
      </w:r>
      <w:r w:rsidRPr="00774096">
        <w:rPr>
          <w:color w:val="333333"/>
          <w:sz w:val="28"/>
          <w:szCs w:val="28"/>
          <w:shd w:val="clear" w:color="auto" w:fill="FFFFFF"/>
        </w:rPr>
        <w:t xml:space="preserve">        </w:t>
      </w:r>
    </w:p>
    <w:p w:rsidR="00173112" w:rsidRPr="00774096" w:rsidRDefault="00173112" w:rsidP="00774096">
      <w:pPr>
        <w:pStyle w:val="a4"/>
        <w:shd w:val="clear" w:color="auto" w:fill="FFFFFF"/>
        <w:spacing w:before="0" w:beforeAutospacing="0" w:after="312" w:afterAutospacing="0"/>
        <w:rPr>
          <w:color w:val="333333"/>
          <w:sz w:val="28"/>
          <w:szCs w:val="28"/>
          <w:shd w:val="clear" w:color="auto" w:fill="FFFFFF"/>
        </w:rPr>
      </w:pPr>
      <w:r w:rsidRPr="00774096">
        <w:rPr>
          <w:color w:val="333333"/>
          <w:sz w:val="28"/>
          <w:szCs w:val="28"/>
          <w:shd w:val="clear" w:color="auto" w:fill="FFFFFF"/>
        </w:rPr>
        <w:t xml:space="preserve"> Мюллер Хорст «Составление ментальных карт. Метод генерации и структурирования идей» М, 2001             </w:t>
      </w:r>
    </w:p>
    <w:p w:rsidR="00173112" w:rsidRPr="00774096" w:rsidRDefault="00173112" w:rsidP="00774096">
      <w:pPr>
        <w:pStyle w:val="a4"/>
        <w:shd w:val="clear" w:color="auto" w:fill="FFFFFF"/>
        <w:spacing w:before="0" w:beforeAutospacing="0" w:after="312" w:afterAutospacing="0"/>
        <w:rPr>
          <w:color w:val="333333"/>
          <w:sz w:val="28"/>
          <w:szCs w:val="28"/>
          <w:shd w:val="clear" w:color="auto" w:fill="FFFFFF"/>
        </w:rPr>
      </w:pPr>
      <w:r w:rsidRPr="00774096">
        <w:rPr>
          <w:color w:val="333333"/>
          <w:sz w:val="28"/>
          <w:szCs w:val="28"/>
          <w:shd w:val="clear" w:color="auto" w:fill="FFFFFF"/>
        </w:rPr>
        <w:t xml:space="preserve"> Н. 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Латыпов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>. Основы интеллектуального тренинга. Минута на размышление. СПб.: Питер, 2005.</w:t>
      </w:r>
      <w:r w:rsidRPr="00774096">
        <w:rPr>
          <w:color w:val="333333"/>
          <w:sz w:val="28"/>
          <w:szCs w:val="28"/>
        </w:rPr>
        <w:br/>
      </w:r>
      <w:r w:rsidRPr="00774096">
        <w:rPr>
          <w:color w:val="333333"/>
          <w:sz w:val="28"/>
          <w:szCs w:val="28"/>
        </w:rPr>
        <w:br/>
      </w:r>
      <w:r w:rsidRPr="00774096">
        <w:rPr>
          <w:color w:val="333333"/>
          <w:sz w:val="28"/>
          <w:szCs w:val="28"/>
          <w:shd w:val="clear" w:color="auto" w:fill="FFFFFF"/>
        </w:rPr>
        <w:t xml:space="preserve">Каримова М. А., 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Гизатулина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 xml:space="preserve"> О. И. Развитие мышления и творчества на </w:t>
      </w:r>
      <w:r w:rsidRPr="00774096">
        <w:rPr>
          <w:color w:val="333333"/>
          <w:sz w:val="28"/>
          <w:szCs w:val="28"/>
          <w:shd w:val="clear" w:color="auto" w:fill="FFFFFF"/>
        </w:rPr>
        <w:lastRenderedPageBreak/>
        <w:t>уроках литературы с помощью метода интеллект-карт // Молодой ученый. — 2016. — №3. — С. 837-841.</w:t>
      </w:r>
    </w:p>
    <w:p w:rsidR="009142A8" w:rsidRPr="00774096" w:rsidRDefault="00173112" w:rsidP="00774096">
      <w:pPr>
        <w:pStyle w:val="a4"/>
        <w:shd w:val="clear" w:color="auto" w:fill="FFFFFF"/>
        <w:spacing w:before="0" w:beforeAutospacing="0" w:after="312" w:afterAutospacing="0"/>
        <w:rPr>
          <w:color w:val="333333"/>
          <w:sz w:val="28"/>
          <w:szCs w:val="28"/>
          <w:shd w:val="clear" w:color="auto" w:fill="FFFFFF"/>
        </w:rPr>
      </w:pPr>
      <w:r w:rsidRPr="00774096">
        <w:rPr>
          <w:color w:val="333333"/>
          <w:sz w:val="28"/>
          <w:szCs w:val="28"/>
          <w:shd w:val="clear" w:color="auto" w:fill="FFFFFF"/>
        </w:rPr>
        <w:t xml:space="preserve">Воробьева В. М., 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Будунова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 xml:space="preserve"> Л. Г. Эффективное использование метода интеллект-карт на уроках: Методическое пособие.// В. М. Воробьева, Л. Г. 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Будунова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 xml:space="preserve"> Л. В. Чурикова, — М.: ГБОУ «</w:t>
      </w:r>
      <w:proofErr w:type="spellStart"/>
      <w:r w:rsidRPr="00774096">
        <w:rPr>
          <w:color w:val="333333"/>
          <w:sz w:val="28"/>
          <w:szCs w:val="28"/>
          <w:shd w:val="clear" w:color="auto" w:fill="FFFFFF"/>
        </w:rPr>
        <w:t>ТемоЦентр</w:t>
      </w:r>
      <w:proofErr w:type="spellEnd"/>
      <w:r w:rsidRPr="00774096">
        <w:rPr>
          <w:color w:val="333333"/>
          <w:sz w:val="28"/>
          <w:szCs w:val="28"/>
          <w:shd w:val="clear" w:color="auto" w:fill="FFFFFF"/>
        </w:rPr>
        <w:t>», 2013. — 46 с. с ил</w:t>
      </w:r>
    </w:p>
    <w:p w:rsidR="00491A56" w:rsidRPr="0058793A" w:rsidRDefault="00173112" w:rsidP="0077409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  <w:r>
        <w:rPr>
          <w:color w:val="333333"/>
          <w:sz w:val="21"/>
          <w:szCs w:val="21"/>
        </w:rPr>
        <w:br/>
      </w:r>
    </w:p>
    <w:p w:rsidR="00491A56" w:rsidRPr="00E05D6D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FF0000"/>
          <w:sz w:val="28"/>
          <w:szCs w:val="28"/>
        </w:rPr>
      </w:pPr>
    </w:p>
    <w:p w:rsidR="00491A56" w:rsidRPr="0058793A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Pr="0058793A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Pr="0058793A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Pr="00B44E4C" w:rsidRDefault="00491A56" w:rsidP="00491A56">
      <w:pPr>
        <w:pStyle w:val="a4"/>
        <w:shd w:val="clear" w:color="auto" w:fill="FFFFFF"/>
        <w:spacing w:before="0" w:beforeAutospacing="0" w:after="312" w:afterAutospacing="0"/>
        <w:ind w:firstLine="480"/>
        <w:rPr>
          <w:color w:val="404040"/>
          <w:sz w:val="28"/>
          <w:szCs w:val="28"/>
        </w:rPr>
      </w:pPr>
    </w:p>
    <w:p w:rsidR="00491A56" w:rsidRPr="00D369F1" w:rsidRDefault="00491A56" w:rsidP="00491A56">
      <w:pPr>
        <w:pBdr>
          <w:bottom w:val="dashed" w:sz="6" w:space="8" w:color="CCCCCC"/>
        </w:pBdr>
        <w:shd w:val="clear" w:color="auto" w:fill="FFFFFF"/>
        <w:spacing w:after="150" w:line="336" w:lineRule="atLeast"/>
        <w:ind w:left="720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Pr="001C2875" w:rsidRDefault="0096373F" w:rsidP="0096373F">
      <w:pPr>
        <w:pBdr>
          <w:bottom w:val="dashed" w:sz="6" w:space="8" w:color="CCCCCC"/>
        </w:pBdr>
        <w:shd w:val="clear" w:color="auto" w:fill="FFFFFF"/>
        <w:spacing w:after="150" w:line="336" w:lineRule="atLeast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96373F" w:rsidRDefault="0096373F" w:rsidP="00963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73F" w:rsidRPr="0096373F" w:rsidRDefault="0096373F" w:rsidP="0096373F">
      <w:pPr>
        <w:rPr>
          <w:rFonts w:ascii="Times New Roman" w:hAnsi="Times New Roman" w:cs="Times New Roman"/>
          <w:sz w:val="28"/>
          <w:szCs w:val="28"/>
        </w:rPr>
      </w:pPr>
    </w:p>
    <w:sectPr w:rsidR="0096373F" w:rsidRPr="0096373F" w:rsidSect="003E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37F8B"/>
    <w:multiLevelType w:val="multilevel"/>
    <w:tmpl w:val="954E3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5449B"/>
    <w:multiLevelType w:val="hybridMultilevel"/>
    <w:tmpl w:val="923C75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95998"/>
    <w:multiLevelType w:val="hybridMultilevel"/>
    <w:tmpl w:val="D0F0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4165E"/>
    <w:multiLevelType w:val="multilevel"/>
    <w:tmpl w:val="8C507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F2731B"/>
    <w:multiLevelType w:val="multilevel"/>
    <w:tmpl w:val="4C16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1C770D"/>
    <w:multiLevelType w:val="hybridMultilevel"/>
    <w:tmpl w:val="0FA47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71233"/>
    <w:multiLevelType w:val="multilevel"/>
    <w:tmpl w:val="B942B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5B55D6"/>
    <w:multiLevelType w:val="hybridMultilevel"/>
    <w:tmpl w:val="9B9647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62325CF"/>
    <w:multiLevelType w:val="hybridMultilevel"/>
    <w:tmpl w:val="BBECC8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75A78"/>
    <w:multiLevelType w:val="hybridMultilevel"/>
    <w:tmpl w:val="49A6F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5500D6"/>
    <w:multiLevelType w:val="multilevel"/>
    <w:tmpl w:val="818A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FB1187"/>
    <w:multiLevelType w:val="hybridMultilevel"/>
    <w:tmpl w:val="5B1815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FE0501"/>
    <w:multiLevelType w:val="hybridMultilevel"/>
    <w:tmpl w:val="7B700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9"/>
  </w:num>
  <w:num w:numId="5">
    <w:abstractNumId w:val="2"/>
  </w:num>
  <w:num w:numId="6">
    <w:abstractNumId w:val="6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1007E"/>
    <w:rsid w:val="000E4DD0"/>
    <w:rsid w:val="001359C2"/>
    <w:rsid w:val="001666DE"/>
    <w:rsid w:val="00173112"/>
    <w:rsid w:val="00236A4B"/>
    <w:rsid w:val="002A44E2"/>
    <w:rsid w:val="002D146D"/>
    <w:rsid w:val="003E3869"/>
    <w:rsid w:val="00467FB8"/>
    <w:rsid w:val="00480A8B"/>
    <w:rsid w:val="00491A56"/>
    <w:rsid w:val="004F2B23"/>
    <w:rsid w:val="0058793A"/>
    <w:rsid w:val="00595D6F"/>
    <w:rsid w:val="005A24F4"/>
    <w:rsid w:val="006216F1"/>
    <w:rsid w:val="00622369"/>
    <w:rsid w:val="00635026"/>
    <w:rsid w:val="006540DD"/>
    <w:rsid w:val="0076613C"/>
    <w:rsid w:val="00774096"/>
    <w:rsid w:val="00827FDF"/>
    <w:rsid w:val="0084300E"/>
    <w:rsid w:val="009142A8"/>
    <w:rsid w:val="0095735C"/>
    <w:rsid w:val="0096373F"/>
    <w:rsid w:val="00A87C0F"/>
    <w:rsid w:val="00AA1B8D"/>
    <w:rsid w:val="00CD345B"/>
    <w:rsid w:val="00D645EC"/>
    <w:rsid w:val="00D977F3"/>
    <w:rsid w:val="00E05D6D"/>
    <w:rsid w:val="00E07310"/>
    <w:rsid w:val="00F10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3F"/>
    <w:pPr>
      <w:ind w:left="720"/>
      <w:contextualSpacing/>
    </w:pPr>
  </w:style>
  <w:style w:type="character" w:customStyle="1" w:styleId="c1">
    <w:name w:val="c1"/>
    <w:basedOn w:val="a0"/>
    <w:rsid w:val="00622369"/>
  </w:style>
  <w:style w:type="paragraph" w:styleId="a4">
    <w:name w:val="Normal (Web)"/>
    <w:basedOn w:val="a"/>
    <w:unhideWhenUsed/>
    <w:rsid w:val="0049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91A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129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0483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868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8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5994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70375">
                          <w:marLeft w:val="0"/>
                          <w:marRight w:val="15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03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4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3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70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89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50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64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09078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91110">
                          <w:marLeft w:val="0"/>
                          <w:marRight w:val="15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3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Home</cp:lastModifiedBy>
  <cp:revision>3</cp:revision>
  <dcterms:created xsi:type="dcterms:W3CDTF">2017-11-05T11:51:00Z</dcterms:created>
  <dcterms:modified xsi:type="dcterms:W3CDTF">2019-10-15T15:17:00Z</dcterms:modified>
</cp:coreProperties>
</file>